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CE" w:rsidRPr="00BB7D07" w:rsidRDefault="009B1ECE" w:rsidP="009B1EC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9B1ECE" w:rsidRPr="00BB7D07" w:rsidRDefault="009B1ECE" w:rsidP="009B1EC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9B1ECE" w:rsidRPr="00BB7D07" w:rsidRDefault="009B1ECE" w:rsidP="009B1EC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9B1ECE" w:rsidRPr="00BB7D07" w:rsidRDefault="009B1ECE" w:rsidP="009B1EC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9313A3" w:rsidRDefault="009313A3"/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 xml:space="preserve">            План самостоятельной работы учащегося 11 класса </w:t>
      </w:r>
    </w:p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 xml:space="preserve">                               по французскому языку</w:t>
      </w:r>
    </w:p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E130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1303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>Номер урока: № 6</w:t>
      </w:r>
    </w:p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E1303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E1303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E1303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E1303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E13030" w:rsidRPr="00E13030" w:rsidRDefault="00E13030" w:rsidP="00E130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E1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Символы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Евросоюза. Деепричастие.</w:t>
      </w:r>
    </w:p>
    <w:p w:rsidR="00E13030" w:rsidRPr="00E13030" w:rsidRDefault="00E13030" w:rsidP="00E1303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E1303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E13030">
        <w:rPr>
          <w:rFonts w:ascii="Times New Roman" w:hAnsi="Times New Roman" w:cs="Times New Roman"/>
          <w:sz w:val="28"/>
          <w:szCs w:val="28"/>
        </w:rPr>
        <w:t xml:space="preserve"> познакомишься с символами Евросоюза, сможешь понять прослушанный видеофрагмент и ответишь на вопросы, вспомнишь как образуются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G</w:t>
      </w:r>
      <w:r w:rsidRPr="00E13030">
        <w:rPr>
          <w:rFonts w:ascii="Times New Roman" w:hAnsi="Times New Roman" w:cs="Times New Roman"/>
          <w:b/>
          <w:sz w:val="28"/>
          <w:szCs w:val="28"/>
        </w:rPr>
        <w:t>é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rondif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et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1303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articipe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pr</w:t>
      </w:r>
      <w:r w:rsidRPr="00E13030">
        <w:rPr>
          <w:rFonts w:ascii="Times New Roman" w:hAnsi="Times New Roman" w:cs="Times New Roman"/>
          <w:b/>
          <w:sz w:val="28"/>
          <w:szCs w:val="28"/>
        </w:rPr>
        <w:t>é</w:t>
      </w:r>
      <w:r w:rsidRPr="00E13030">
        <w:rPr>
          <w:rFonts w:ascii="Times New Roman" w:hAnsi="Times New Roman" w:cs="Times New Roman"/>
          <w:b/>
          <w:sz w:val="28"/>
          <w:szCs w:val="28"/>
          <w:lang w:val="en-US"/>
        </w:rPr>
        <w:t>sent</w:t>
      </w:r>
      <w:r w:rsidRPr="00E13030">
        <w:rPr>
          <w:rFonts w:ascii="Times New Roman" w:hAnsi="Times New Roman" w:cs="Times New Roman"/>
          <w:b/>
          <w:sz w:val="28"/>
          <w:szCs w:val="28"/>
        </w:rPr>
        <w:t>.</w:t>
      </w:r>
    </w:p>
    <w:p w:rsidR="00E13030" w:rsidRPr="00E13030" w:rsidRDefault="00E13030" w:rsidP="00E13030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13030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 w:rsidRPr="00E1303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</w:t>
      </w:r>
      <w:proofErr w:type="gramEnd"/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</w:rPr>
        <w:t>и других форм).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13030">
        <w:rPr>
          <w:rFonts w:ascii="Times New Roman" w:hAnsi="Times New Roman" w:cs="Times New Roman"/>
          <w:sz w:val="28"/>
          <w:szCs w:val="28"/>
        </w:rPr>
        <w:t>) Ознакомься с символами ЕС на стр.8-10.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13030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E13030">
        <w:rPr>
          <w:rFonts w:ascii="Times New Roman" w:hAnsi="Times New Roman" w:cs="Times New Roman"/>
          <w:sz w:val="28"/>
          <w:szCs w:val="28"/>
        </w:rPr>
        <w:t xml:space="preserve">Прочитай параграфы 103,105 на стр.253-254 и вспомни как образуются формы глаголов на </w:t>
      </w:r>
      <w:r w:rsidRPr="00E13030">
        <w:rPr>
          <w:rFonts w:ascii="Times New Roman" w:hAnsi="Times New Roman" w:cs="Times New Roman"/>
          <w:b/>
          <w:sz w:val="28"/>
          <w:szCs w:val="28"/>
        </w:rPr>
        <w:t>-</w:t>
      </w:r>
      <w:r w:rsidRPr="00E13030">
        <w:rPr>
          <w:rFonts w:ascii="Times New Roman" w:hAnsi="Times New Roman" w:cs="Times New Roman"/>
          <w:b/>
          <w:sz w:val="28"/>
          <w:szCs w:val="28"/>
          <w:lang w:val="en-US"/>
        </w:rPr>
        <w:t>ant</w:t>
      </w:r>
    </w:p>
    <w:p w:rsidR="00E13030" w:rsidRPr="00E13030" w:rsidRDefault="00E13030" w:rsidP="00E13030">
      <w:pPr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 xml:space="preserve">      3.  Ссылка на видеофрагмент для расширения своего кругозора о символах ЕС</w:t>
      </w:r>
      <w:r w:rsidRPr="00E13030">
        <w:rPr>
          <w:rFonts w:ascii="Times New Roman" w:hAnsi="Times New Roman" w:cs="Times New Roman"/>
          <w:sz w:val="28"/>
          <w:szCs w:val="28"/>
        </w:rPr>
        <w:t xml:space="preserve">:    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L</w:t>
      </w:r>
      <w:r w:rsidRPr="00E13030">
        <w:rPr>
          <w:rFonts w:ascii="Times New Roman" w:hAnsi="Times New Roman" w:cs="Times New Roman"/>
          <w:b/>
          <w:sz w:val="28"/>
          <w:szCs w:val="28"/>
        </w:rPr>
        <w:t>'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Europe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en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5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symboles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(</w:t>
      </w:r>
      <w:hyperlink r:id="rId6" w:anchor=":~:text=Le%20pr%C3%A9sident%20de%20la%20R%C3%A9publique,Trait%C3%A9%20de%20Lisbonne%20relative%20aux" w:history="1"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https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www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youtube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com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watch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?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v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=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bphTv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4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G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8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yFY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#:~: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text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=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Le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pr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C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3%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A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9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sident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de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la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R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C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3%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A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9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publique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,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Trait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C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3%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A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9%20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de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Lisbonne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relative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%20</w:t>
        </w:r>
        <w:r w:rsidRPr="00E1303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aux</w:t>
        </w:r>
      </w:hyperlink>
      <w:r w:rsidRPr="00E13030">
        <w:rPr>
          <w:rFonts w:ascii="Times New Roman" w:hAnsi="Times New Roman" w:cs="Times New Roman"/>
          <w:sz w:val="28"/>
          <w:szCs w:val="28"/>
        </w:rPr>
        <w:t>)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030" w:rsidRPr="00E13030" w:rsidRDefault="00E13030" w:rsidP="00E13030">
      <w:pPr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</w:rPr>
        <w:t xml:space="preserve">      4.  </w:t>
      </w:r>
      <w:r w:rsidRPr="00E13030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1303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>Ответь на вопросы после просмотра видеофрагмента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E13030">
        <w:rPr>
          <w:rFonts w:ascii="Times New Roman" w:hAnsi="Times New Roman" w:cs="Times New Roman"/>
          <w:sz w:val="28"/>
          <w:szCs w:val="28"/>
          <w:lang w:val="fr-FR"/>
        </w:rPr>
        <w:t>De combien d'étoiles est composé le drapeau de l'Union Européenne?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  <w:lang w:val="fr-FR"/>
        </w:rPr>
        <w:t>Comment se nomme l'hymne européen? Qui l'a composé? Quelle est la devise de l'Union Européenne? Quelle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date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journ</w:t>
      </w:r>
      <w:r w:rsidRPr="00E13030">
        <w:rPr>
          <w:rFonts w:ascii="Times New Roman" w:hAnsi="Times New Roman" w:cs="Times New Roman"/>
          <w:sz w:val="28"/>
          <w:szCs w:val="28"/>
        </w:rPr>
        <w:t>é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e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Pr="00E13030">
        <w:rPr>
          <w:rFonts w:ascii="Times New Roman" w:hAnsi="Times New Roman" w:cs="Times New Roman"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l</w:t>
      </w:r>
      <w:r w:rsidRPr="00E13030">
        <w:rPr>
          <w:rFonts w:ascii="Times New Roman" w:hAnsi="Times New Roman" w:cs="Times New Roman"/>
          <w:sz w:val="28"/>
          <w:szCs w:val="28"/>
        </w:rPr>
        <w:t>'</w:t>
      </w:r>
      <w:r w:rsidRPr="00E13030">
        <w:rPr>
          <w:rFonts w:ascii="Times New Roman" w:hAnsi="Times New Roman" w:cs="Times New Roman"/>
          <w:sz w:val="28"/>
          <w:szCs w:val="28"/>
          <w:lang w:val="fr-FR"/>
        </w:rPr>
        <w:t>Europe</w:t>
      </w:r>
      <w:r w:rsidRPr="00E13030">
        <w:rPr>
          <w:rFonts w:ascii="Times New Roman" w:hAnsi="Times New Roman" w:cs="Times New Roman"/>
          <w:sz w:val="28"/>
          <w:szCs w:val="28"/>
        </w:rPr>
        <w:t>?</w:t>
      </w:r>
    </w:p>
    <w:p w:rsidR="00E13030" w:rsidRPr="00E13030" w:rsidRDefault="00E13030" w:rsidP="00E13030">
      <w:pPr>
        <w:ind w:left="495"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b/>
          <w:sz w:val="28"/>
          <w:szCs w:val="28"/>
        </w:rPr>
        <w:t>5.Обратная связь</w:t>
      </w:r>
      <w:r w:rsidRPr="00E1303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E1303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1303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13030" w:rsidRPr="00E13030" w:rsidRDefault="00E13030" w:rsidP="00E13030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13030">
        <w:rPr>
          <w:rFonts w:ascii="Times New Roman" w:hAnsi="Times New Roman" w:cs="Times New Roman"/>
          <w:sz w:val="28"/>
          <w:szCs w:val="28"/>
        </w:rPr>
        <w:t xml:space="preserve">Упр.7 стр.16-17, распредели данные фразы в 2 колонки: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G</w:t>
      </w:r>
      <w:r w:rsidRPr="00E13030">
        <w:rPr>
          <w:rFonts w:ascii="Times New Roman" w:hAnsi="Times New Roman" w:cs="Times New Roman"/>
          <w:b/>
          <w:sz w:val="28"/>
          <w:szCs w:val="28"/>
        </w:rPr>
        <w:t>é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rondif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et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articipe</w:t>
      </w:r>
      <w:r w:rsidRPr="00E13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030">
        <w:rPr>
          <w:rFonts w:ascii="Times New Roman" w:hAnsi="Times New Roman" w:cs="Times New Roman"/>
          <w:b/>
          <w:sz w:val="28"/>
          <w:szCs w:val="28"/>
          <w:lang w:val="fr-FR"/>
        </w:rPr>
        <w:t>p</w:t>
      </w:r>
      <w:proofErr w:type="spellStart"/>
      <w:r w:rsidRPr="00E13030">
        <w:rPr>
          <w:rFonts w:ascii="Times New Roman" w:hAnsi="Times New Roman" w:cs="Times New Roman"/>
          <w:b/>
          <w:sz w:val="28"/>
          <w:szCs w:val="28"/>
        </w:rPr>
        <w:t>ré</w:t>
      </w:r>
      <w:proofErr w:type="spellEnd"/>
      <w:r w:rsidRPr="00E13030">
        <w:rPr>
          <w:rFonts w:ascii="Times New Roman" w:hAnsi="Times New Roman" w:cs="Times New Roman"/>
          <w:b/>
          <w:sz w:val="28"/>
          <w:szCs w:val="28"/>
          <w:lang w:val="en-US"/>
        </w:rPr>
        <w:t>sent</w:t>
      </w:r>
      <w:r w:rsidRPr="00E13030">
        <w:rPr>
          <w:rFonts w:ascii="Times New Roman" w:hAnsi="Times New Roman" w:cs="Times New Roman"/>
          <w:b/>
          <w:sz w:val="28"/>
          <w:szCs w:val="28"/>
        </w:rPr>
        <w:t>.</w:t>
      </w:r>
    </w:p>
    <w:p w:rsidR="00780012" w:rsidRDefault="00780012">
      <w:bookmarkStart w:id="0" w:name="_GoBack"/>
      <w:bookmarkEnd w:id="0"/>
    </w:p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64423"/>
    <w:multiLevelType w:val="hybridMultilevel"/>
    <w:tmpl w:val="83720FC8"/>
    <w:lvl w:ilvl="0" w:tplc="790A04AE">
      <w:start w:val="1"/>
      <w:numFmt w:val="decimal"/>
      <w:lvlText w:val="%1."/>
      <w:lvlJc w:val="left"/>
      <w:pPr>
        <w:ind w:left="64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57774A"/>
    <w:rsid w:val="00780012"/>
    <w:rsid w:val="009313A3"/>
    <w:rsid w:val="009B1ECE"/>
    <w:rsid w:val="00A0609E"/>
    <w:rsid w:val="00E1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phTv4G8yF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2020-08-17T14:58:00Z</dcterms:modified>
</cp:coreProperties>
</file>